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67" w:rsidRDefault="00192D67" w:rsidP="00192D6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2D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дошкольное  образовательное бюджетное учреждение                Детский сад №27                                                                                                              </w:t>
      </w:r>
    </w:p>
    <w:p w:rsidR="002116CD" w:rsidRDefault="002116CD" w:rsidP="00192D6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16CD" w:rsidRDefault="002116CD" w:rsidP="00192D6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16CD" w:rsidRDefault="002116CD" w:rsidP="00192D6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16CD" w:rsidRDefault="002116CD" w:rsidP="00192D6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16CD" w:rsidRDefault="002116CD" w:rsidP="00192D6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16CD" w:rsidRDefault="002116CD" w:rsidP="00192D6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16CD" w:rsidRDefault="002116CD" w:rsidP="00192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192D67" w:rsidRDefault="00192D67" w:rsidP="00192D6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92D67" w:rsidRPr="00192D67" w:rsidRDefault="00192D67" w:rsidP="00192D6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92D67">
        <w:rPr>
          <w:rFonts w:ascii="Times New Roman" w:hAnsi="Times New Roman" w:cs="Times New Roman"/>
          <w:sz w:val="48"/>
          <w:szCs w:val="48"/>
        </w:rPr>
        <w:t>Конспект  организованной образовательной деятельности по художественно-эстетиче</w:t>
      </w:r>
      <w:r>
        <w:rPr>
          <w:rFonts w:ascii="Times New Roman" w:hAnsi="Times New Roman" w:cs="Times New Roman"/>
          <w:sz w:val="48"/>
          <w:szCs w:val="48"/>
        </w:rPr>
        <w:t>скому развитию в старшей группе по теме « Русская матрёшка»</w:t>
      </w:r>
    </w:p>
    <w:p w:rsidR="00192D67" w:rsidRPr="00192D67" w:rsidRDefault="00192D67" w:rsidP="00192D6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bidi="fa-IR"/>
        </w:rPr>
      </w:pPr>
    </w:p>
    <w:p w:rsidR="00192D67" w:rsidRPr="00192D67" w:rsidRDefault="00192D67" w:rsidP="00192D6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bidi="fa-IR"/>
        </w:rPr>
      </w:pPr>
    </w:p>
    <w:p w:rsidR="00192D67" w:rsidRPr="00192D67" w:rsidRDefault="00192D67" w:rsidP="00192D6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bidi="fa-IR"/>
        </w:rPr>
      </w:pPr>
    </w:p>
    <w:p w:rsidR="00192D67" w:rsidRPr="00192D67" w:rsidRDefault="00192D67" w:rsidP="00192D6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bidi="fa-IR"/>
        </w:rPr>
      </w:pPr>
    </w:p>
    <w:p w:rsidR="00192D67" w:rsidRPr="00192D67" w:rsidRDefault="00192D67" w:rsidP="00192D6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bidi="fa-IR"/>
        </w:rPr>
      </w:pPr>
    </w:p>
    <w:p w:rsidR="00192D67" w:rsidRPr="00192D67" w:rsidRDefault="00192D67" w:rsidP="00192D6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bidi="fa-IR"/>
        </w:rPr>
      </w:pPr>
    </w:p>
    <w:p w:rsidR="00192D67" w:rsidRPr="00192D67" w:rsidRDefault="00192D67" w:rsidP="00192D6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92D67">
        <w:rPr>
          <w:rFonts w:ascii="Times New Roman" w:eastAsia="Andale Sans UI" w:hAnsi="Times New Roman" w:cs="Times New Roman"/>
          <w:kern w:val="3"/>
          <w:sz w:val="28"/>
          <w:szCs w:val="28"/>
          <w:lang w:val="de-DE" w:bidi="fa-IR"/>
        </w:rPr>
        <w:t xml:space="preserve">     </w:t>
      </w:r>
      <w:r w:rsidRPr="00192D67"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>Автор</w:t>
      </w:r>
      <w:r w:rsidRPr="00192D67">
        <w:rPr>
          <w:rFonts w:ascii="Times New Roman" w:eastAsia="Andale Sans UI" w:hAnsi="Times New Roman" w:cs="Times New Roman"/>
          <w:kern w:val="3"/>
          <w:sz w:val="28"/>
          <w:szCs w:val="28"/>
          <w:lang w:val="de-DE" w:bidi="fa-IR"/>
        </w:rPr>
        <w:t xml:space="preserve">: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fa-IR"/>
        </w:rPr>
        <w:t xml:space="preserve">Л.Г. Гребцова. </w:t>
      </w:r>
    </w:p>
    <w:p w:rsidR="00192D67" w:rsidRPr="00192D67" w:rsidRDefault="00192D67" w:rsidP="00192D6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Pr="00192D67" w:rsidRDefault="00192D67" w:rsidP="00192D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2116CD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Сочи- 2018г</w:t>
      </w:r>
    </w:p>
    <w:p w:rsid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D67" w:rsidRDefault="009441D4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92D67" w:rsidRPr="00192D67" w:rsidRDefault="00192D67" w:rsidP="00192D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92D67">
        <w:rPr>
          <w:rFonts w:ascii="Times New Roman" w:hAnsi="Times New Roman" w:cs="Times New Roman"/>
          <w:sz w:val="28"/>
          <w:szCs w:val="28"/>
        </w:rPr>
        <w:t>РУССКАЯ МАТРЕШКА.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  <w:u w:val="single"/>
        </w:rPr>
        <w:t>Программные задачи</w:t>
      </w:r>
      <w:r w:rsidRPr="00192D67">
        <w:rPr>
          <w:rFonts w:ascii="Times New Roman" w:hAnsi="Times New Roman" w:cs="Times New Roman"/>
          <w:sz w:val="28"/>
          <w:szCs w:val="28"/>
        </w:rPr>
        <w:t>: Продолжать систематизировать знания детей о русских народных ремеслах: деревянной игрушке – матрешке из Палхов – Майдана. Ее историей возникновения и процессом изготовления. Уметь узнавать и отличать роспись от других. Совершенствовать умение составлять алгоритм изготовления матрешки. Закреплять навыки детей и рисовании контура цветочного орнамента черным фломастером и составлении узоров из цветов, стеблей, листьев, ягод и бутонов. Упражнять детей в подборе красок для выполнения узоров в цветке и смешении их на палитре, аккуратном прокручивании контуров.  Создавать радостную творческую атмосферу и желание украшать плоскостную фигурку матрешку своим цветочным орнаментом.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  <w:r w:rsidRPr="00192D67">
        <w:rPr>
          <w:rFonts w:ascii="Times New Roman" w:hAnsi="Times New Roman" w:cs="Times New Roman"/>
          <w:sz w:val="28"/>
          <w:szCs w:val="28"/>
        </w:rPr>
        <w:t xml:space="preserve">Беседа об игрушках современных и русских народных. Рассматривание альбомов деревянных игрушек (Семеновской, Загорской и Палхов – Майданской). Составление </w:t>
      </w:r>
      <w:r w:rsidR="009441D4" w:rsidRPr="00192D67">
        <w:rPr>
          <w:rFonts w:ascii="Times New Roman" w:hAnsi="Times New Roman" w:cs="Times New Roman"/>
          <w:sz w:val="28"/>
          <w:szCs w:val="28"/>
        </w:rPr>
        <w:t>карточек</w:t>
      </w:r>
      <w:r w:rsidRPr="00192D67">
        <w:rPr>
          <w:rFonts w:ascii="Times New Roman" w:hAnsi="Times New Roman" w:cs="Times New Roman"/>
          <w:sz w:val="28"/>
          <w:szCs w:val="28"/>
        </w:rPr>
        <w:t xml:space="preserve"> – схем для алгоритма. Посещение выставок: «Японской куклы» и «Русской народной игрушки». Экскурсия в токарный цех. 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  <w:u w:val="single"/>
        </w:rPr>
        <w:t xml:space="preserve">Активизация словаря: </w:t>
      </w:r>
      <w:r w:rsidRPr="00192D67">
        <w:rPr>
          <w:rFonts w:ascii="Times New Roman" w:hAnsi="Times New Roman" w:cs="Times New Roman"/>
          <w:sz w:val="28"/>
          <w:szCs w:val="28"/>
        </w:rPr>
        <w:t>существительные – кругляшки, матрешки, копилки, красавица, Япония, Полхов, Майдан, румянец.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Оборудование: Образцы цветочного орнамента, шаблоны фигурок матрешек, гуашь, кисти, черный фломастер палитра, карточки – схемы, несколько разных матрешек, карточки с иллюстрациями матрешек для игры.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D67" w:rsidRPr="00192D67" w:rsidRDefault="00192D67" w:rsidP="00192D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ПЛАН.</w:t>
      </w:r>
    </w:p>
    <w:p w:rsidR="00192D67" w:rsidRPr="00192D67" w:rsidRDefault="00192D67" w:rsidP="00192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Любимые игрушки.</w:t>
      </w:r>
    </w:p>
    <w:p w:rsidR="00192D67" w:rsidRPr="00192D67" w:rsidRDefault="00192D67" w:rsidP="00192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Игрушки прошлого и настоящего.</w:t>
      </w:r>
    </w:p>
    <w:p w:rsidR="00192D67" w:rsidRPr="00192D67" w:rsidRDefault="00192D67" w:rsidP="00192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История возникновения матрешки.</w:t>
      </w:r>
    </w:p>
    <w:p w:rsidR="00192D67" w:rsidRPr="00192D67" w:rsidRDefault="00192D67" w:rsidP="00192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Составление алгоритма изготовления деревянной матрешки и окраски.</w:t>
      </w:r>
    </w:p>
    <w:p w:rsidR="00192D67" w:rsidRPr="00192D67" w:rsidRDefault="00192D67" w:rsidP="00192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Секреты окраски.</w:t>
      </w:r>
    </w:p>
    <w:p w:rsidR="00192D67" w:rsidRPr="00192D67" w:rsidRDefault="00192D67" w:rsidP="00192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Рассматривание матрешки (Д/И «Чем отличаются»).</w:t>
      </w:r>
    </w:p>
    <w:p w:rsidR="00192D67" w:rsidRPr="00192D67" w:rsidRDefault="00192D67" w:rsidP="00192D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Самостоятельная деятельность.</w:t>
      </w:r>
    </w:p>
    <w:p w:rsidR="00192D67" w:rsidRPr="00192D67" w:rsidRDefault="00192D67" w:rsidP="00192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Ребята, вы любите играть с игрушками?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А какие ваши самые любимые игрушки?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Как вы думаете, во что играли ваши бабушки и дедушки?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Из чего были сделаны эти игрушки?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Давайте вместе с вами выложим (предметные картинки и игрушки).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А какими на ваш взгляд будут игры будущего?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Самой знаменитой и популярной игрушкой на Руси была «Матрешка».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А кто из вас ребята знает, откуда она к нам пришла? Прообраз нашей матрешки зародился в Японии – это был сердитый, деревянный старичок, внутри его была еще несколько кукол п</w:t>
      </w:r>
      <w:bookmarkStart w:id="0" w:name="_GoBack"/>
      <w:bookmarkEnd w:id="0"/>
      <w:r w:rsidRPr="00192D67">
        <w:rPr>
          <w:rFonts w:ascii="Times New Roman" w:hAnsi="Times New Roman" w:cs="Times New Roman"/>
          <w:sz w:val="28"/>
          <w:szCs w:val="28"/>
        </w:rPr>
        <w:t xml:space="preserve">о меньше. Художник, Сергей </w:t>
      </w:r>
      <w:r w:rsidRPr="00192D67">
        <w:rPr>
          <w:rFonts w:ascii="Times New Roman" w:hAnsi="Times New Roman" w:cs="Times New Roman"/>
          <w:sz w:val="28"/>
          <w:szCs w:val="28"/>
        </w:rPr>
        <w:lastRenderedPageBreak/>
        <w:t>Васильевич Малютин, увидев его, переодел в русский костюм и показал народным умельцам.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Давайте с вами вспомним основные элементы русского костюма? Когда мастера стали расписывать заготовку куклы, они решили, что это будет молодая красавица – Матрена.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 xml:space="preserve">Яблоками лег на щеки яркий румянец, голову покрыл алый платочек </w:t>
      </w:r>
      <w:proofErr w:type="gramStart"/>
      <w:r w:rsidRPr="00192D6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92D67">
        <w:rPr>
          <w:rFonts w:ascii="Times New Roman" w:hAnsi="Times New Roman" w:cs="Times New Roman"/>
          <w:sz w:val="28"/>
          <w:szCs w:val="28"/>
        </w:rPr>
        <w:t xml:space="preserve"> под которого свисала толстая русая коса. И стала новая игрушка </w:t>
      </w:r>
      <w:proofErr w:type="gramStart"/>
      <w:r w:rsidRPr="00192D6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192D67">
        <w:rPr>
          <w:rFonts w:ascii="Times New Roman" w:hAnsi="Times New Roman" w:cs="Times New Roman"/>
          <w:sz w:val="28"/>
          <w:szCs w:val="28"/>
        </w:rPr>
        <w:t>атрешкой. (показываю Матрешку).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А где же впервые стали точить матрешку?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Да в Сергиевом посаде, нынче город Загорск недалеко от Москвы, а позже в Полхов – Майдане – в Горьковской области. (находим на карте).</w:t>
      </w:r>
    </w:p>
    <w:p w:rsidR="00192D67" w:rsidRPr="009441D4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А вокруг села – леса и поля. Домики стоят,  а за каждым домам, в огороде обязательно стоит маленькая избушка – ма</w:t>
      </w:r>
      <w:r w:rsidR="009441D4">
        <w:rPr>
          <w:rFonts w:ascii="Times New Roman" w:hAnsi="Times New Roman" w:cs="Times New Roman"/>
          <w:sz w:val="28"/>
          <w:szCs w:val="28"/>
        </w:rPr>
        <w:t>стерская, по-здешнему – «работня»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Давайте на минутку приоткроем дверцу: пахнет липой, как вы думаете почему?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Везде развешан столярный инструмент, какие вы знаете столярные инструменты? Стоит верстак, к нему приложен токарный станок.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Стоят бочонки, копилки, матрешки, грибы. Они не малы, да и не велики.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 xml:space="preserve"> - Мы с вами тоже мастера, мы же знаем, как из липовых кругляшек изготавливают матрешек. 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Давайте вспомни. Беру кругляшку, показываю карточку.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Что делают потом?</w:t>
      </w:r>
    </w:p>
    <w:p w:rsidR="00192D67" w:rsidRPr="00192D67" w:rsidRDefault="00192D67" w:rsidP="00192D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ВЫКЛАДЫВАЕМ ЦЕПОЧКУ.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В Крутцовских и Майданских деревянных красавицах мы ценим, то же, что и в людях, непохожесть на других. Не найдешь двух одинаковых, каждая выглядит по своему.</w:t>
      </w:r>
    </w:p>
    <w:p w:rsidR="00192D67" w:rsidRPr="00192D67" w:rsidRDefault="00192D67" w:rsidP="00192D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РАССМАТРИВАЕМ МАТРЕШКИ.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Д/И «Сравнение матрешек».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Свистульки, тарелки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В ярких цветах,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И солнце, и речка,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И домик в кустах.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Свободная роспись: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Шиповник цветет,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И яблоки зреют,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И травка цветет.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Рисую черным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На стеблях цветы,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И яркие краски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Сочны и просты.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 xml:space="preserve">- А уж как начнут матрешки хвастаться нарядами. Вот целое семейство в сарафанах и фартуках, начиная от самой маленькой. Украшены цветами, </w:t>
      </w:r>
      <w:r w:rsidRPr="00192D67">
        <w:rPr>
          <w:rFonts w:ascii="Times New Roman" w:hAnsi="Times New Roman" w:cs="Times New Roman"/>
          <w:sz w:val="28"/>
          <w:szCs w:val="28"/>
        </w:rPr>
        <w:lastRenderedPageBreak/>
        <w:t xml:space="preserve">кто выбрал гвоздику, а кто розу. Но самый любимый цветок – роза, и все нарисованы по – разному. </w:t>
      </w:r>
    </w:p>
    <w:p w:rsidR="00192D67" w:rsidRPr="00192D67" w:rsidRDefault="00192D67" w:rsidP="00192D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РАССМАТРИВАЕМ ПЛАКАТ.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У одних много лепестков, обводим их контуром и у основания кладем тень, а у другой – наоборот. Настоящая мастерица продумывает роспись всех матрешек от маленькой до большой.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На крошке – только появились бутоны.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gramStart"/>
      <w:r w:rsidRPr="00192D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92D67">
        <w:rPr>
          <w:rFonts w:ascii="Times New Roman" w:hAnsi="Times New Roman" w:cs="Times New Roman"/>
          <w:sz w:val="28"/>
          <w:szCs w:val="28"/>
        </w:rPr>
        <w:t xml:space="preserve"> сестричке – приоткрылись.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У следующей – лопнули.</w:t>
      </w:r>
    </w:p>
    <w:p w:rsidR="00192D67" w:rsidRPr="00192D67" w:rsidRDefault="00192D67" w:rsidP="00192D67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А дальше раскрывается цветок.</w:t>
      </w:r>
    </w:p>
    <w:p w:rsidR="00192D67" w:rsidRPr="00192D67" w:rsidRDefault="00192D67" w:rsidP="0019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- Сегодня мы с вами будем мастерами и мастерицами и распишем свои непохожие друг на друга матрешки. Выберите себе силуэт по желанию. Но прежде чем приступать нанесите контурный рисунок фломастером (веселое улыбающееся личико).</w:t>
      </w:r>
      <w:r w:rsidR="009441D4">
        <w:rPr>
          <w:rFonts w:ascii="Times New Roman" w:hAnsi="Times New Roman" w:cs="Times New Roman"/>
          <w:sz w:val="28"/>
          <w:szCs w:val="28"/>
        </w:rPr>
        <w:t xml:space="preserve"> </w:t>
      </w:r>
      <w:r w:rsidRPr="00192D67">
        <w:rPr>
          <w:rFonts w:ascii="Times New Roman" w:hAnsi="Times New Roman" w:cs="Times New Roman"/>
          <w:sz w:val="28"/>
          <w:szCs w:val="28"/>
        </w:rPr>
        <w:t>Продумайте, чем украсите сарафан, фартук и платок, и рубашку.</w:t>
      </w:r>
    </w:p>
    <w:p w:rsidR="00192D67" w:rsidRPr="00192D67" w:rsidRDefault="00192D67" w:rsidP="0019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 xml:space="preserve"> </w:t>
      </w:r>
      <w:r w:rsidRPr="00192D67">
        <w:rPr>
          <w:rFonts w:ascii="Times New Roman" w:hAnsi="Times New Roman" w:cs="Times New Roman"/>
          <w:sz w:val="28"/>
          <w:szCs w:val="28"/>
        </w:rPr>
        <w:tab/>
        <w:t>А чтоб матрешка ожила, подбирайте яркие и сочные тона.</w:t>
      </w:r>
    </w:p>
    <w:p w:rsidR="00192D67" w:rsidRPr="00192D67" w:rsidRDefault="00192D67" w:rsidP="00192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>САМОСТОЯТЕЛЬНАЯ ДЕЯТЕЛЬНОСТЬ.</w:t>
      </w:r>
    </w:p>
    <w:p w:rsidR="00192D67" w:rsidRPr="00192D67" w:rsidRDefault="00192D67" w:rsidP="0019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D67">
        <w:rPr>
          <w:rFonts w:ascii="Times New Roman" w:hAnsi="Times New Roman" w:cs="Times New Roman"/>
          <w:sz w:val="28"/>
          <w:szCs w:val="28"/>
        </w:rPr>
        <w:tab/>
        <w:t>В конце занятия любуемся яркими и веселыми игрушками. Отмечаю, в каких работах выражена мимика, яркость и колорит своеобразного орнамента.</w:t>
      </w:r>
    </w:p>
    <w:p w:rsidR="005911F5" w:rsidRDefault="005911F5"/>
    <w:sectPr w:rsidR="0059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AAB"/>
    <w:multiLevelType w:val="hybridMultilevel"/>
    <w:tmpl w:val="4C607B5A"/>
    <w:lvl w:ilvl="0" w:tplc="9948F9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8"/>
    <w:rsid w:val="00192D67"/>
    <w:rsid w:val="002116CD"/>
    <w:rsid w:val="0056391C"/>
    <w:rsid w:val="005911F5"/>
    <w:rsid w:val="00791278"/>
    <w:rsid w:val="0094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2018-10-03T06:51:00Z</dcterms:created>
  <dcterms:modified xsi:type="dcterms:W3CDTF">2018-10-03T10:32:00Z</dcterms:modified>
</cp:coreProperties>
</file>