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1" w:rsidRDefault="00A42F11" w:rsidP="00A42F1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853440</wp:posOffset>
            </wp:positionV>
            <wp:extent cx="2990850" cy="1885950"/>
            <wp:effectExtent l="0" t="0" r="0" b="0"/>
            <wp:wrapNone/>
            <wp:docPr id="10" name="Рисунок 10" descr="0_74fd7_bd1f997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_74fd7_bd1f9977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НОРМЫ ПИТАНИЯ</w:t>
      </w:r>
    </w:p>
    <w:p w:rsidR="00A42F11" w:rsidRDefault="00A42F11" w:rsidP="00A42F11">
      <w:pPr>
        <w:ind w:left="360"/>
        <w:jc w:val="center"/>
        <w:rPr>
          <w:b/>
        </w:rPr>
      </w:pPr>
      <w:r>
        <w:rPr>
          <w:b/>
        </w:rPr>
        <w:t>В ГРУППАХ ДЛЯ ДЕТЕЙ ОТ 1 ДО 7 ЛЕТ</w:t>
      </w:r>
    </w:p>
    <w:p w:rsidR="00A42F11" w:rsidRDefault="00A42F11" w:rsidP="00A42F11">
      <w:pPr>
        <w:ind w:left="360"/>
        <w:jc w:val="center"/>
        <w:rPr>
          <w:b/>
        </w:rPr>
      </w:pPr>
      <w:r>
        <w:rPr>
          <w:b/>
        </w:rPr>
        <w:t>( СанПиН2.4.1.3049.-13)</w:t>
      </w:r>
    </w:p>
    <w:p w:rsidR="00A42F11" w:rsidRDefault="0030329A" w:rsidP="00A42F11">
      <w:pPr>
        <w:ind w:left="360"/>
        <w:jc w:val="center"/>
        <w:rPr>
          <w:b/>
        </w:rPr>
      </w:pPr>
      <w:r>
        <w:rPr>
          <w:b/>
        </w:rPr>
        <w:t>на 1 января 2018</w:t>
      </w:r>
      <w:bookmarkStart w:id="0" w:name="_GoBack"/>
      <w:bookmarkEnd w:id="0"/>
      <w:r w:rsidR="00A42F11">
        <w:rPr>
          <w:b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15"/>
        <w:gridCol w:w="2282"/>
        <w:gridCol w:w="2182"/>
      </w:tblGrid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sz w:val="20"/>
                <w:szCs w:val="20"/>
              </w:rPr>
            </w:pPr>
          </w:p>
          <w:p w:rsidR="00A42F11" w:rsidRDefault="00A42F11" w:rsidP="00757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</w:pPr>
          </w:p>
          <w:p w:rsidR="00A42F11" w:rsidRDefault="00A42F11" w:rsidP="0075783A">
            <w:r>
              <w:t xml:space="preserve">       Наименование продуктов питания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</w:pPr>
            <w:r>
              <w:t>10.5 часовые группы , нормы питания на 1 ребенка в граммах от 1 до 3 лет.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</w:pPr>
            <w:r>
              <w:t>10.5 часовые группы , нормы питания на 1 ребенка в граммах от 3 до 7 лет.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Молоко и кисломолочные продукты с м.д.ж. не ниже 2,5%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312,00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A42F11" w:rsidTr="00A27B0E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Творог, творожные изделия с м.д.ж. не менее 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Сметана с м.д.ж. не более 15%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Сыр твердый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5,12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Мясо ( бескостное)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48,40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Птица( куры 1 кат. потр)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18,40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21,60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Рыба( филе)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31,20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Колбасные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Яйцо куриное столовое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19,20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Картофель с 01.09 по 31.10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172,00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31.10 по 31.12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31.12 по 28.02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29.02 по 01.09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Овощи, зелень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204,80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260,00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Фрукты  (плоды )свежие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86,40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91,20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Фрукты  плоды  сухие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Соки фруктовые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Напитки витаминизированные ( готовый)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3,75/37,5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Хлеб ржаной ( ржано-пшеничный)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Хлеб пшеничный или зерновой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48.00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64,00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Крупы( злаки), бобовые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34,40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6,40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23,20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Масло коровье сладкокислое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14,40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Кондитерские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Чай, включая фиточай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Какао порошок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29,60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37,60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Дрожжи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Мука картофельная( крахмал)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Белок,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Жир, 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Углеводы, 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Энергитическая ценность, ккал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1248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1570</w:t>
            </w:r>
          </w:p>
        </w:tc>
      </w:tr>
    </w:tbl>
    <w:p w:rsidR="00A42F11" w:rsidRDefault="00A42F11" w:rsidP="00A42F11">
      <w:pPr>
        <w:rPr>
          <w:sz w:val="20"/>
          <w:szCs w:val="20"/>
        </w:rPr>
      </w:pPr>
    </w:p>
    <w:p w:rsidR="00A42F11" w:rsidRDefault="00A42F11" w:rsidP="00A27B0E">
      <w:pPr>
        <w:rPr>
          <w:b/>
        </w:rPr>
      </w:pPr>
    </w:p>
    <w:sectPr w:rsidR="00A42F11" w:rsidSect="00A27B0E">
      <w:pgSz w:w="11906" w:h="16838"/>
      <w:pgMar w:top="1134" w:right="850" w:bottom="567" w:left="1701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58F9"/>
    <w:rsid w:val="0030329A"/>
    <w:rsid w:val="00525910"/>
    <w:rsid w:val="009258F9"/>
    <w:rsid w:val="00A27B0E"/>
    <w:rsid w:val="00A42F11"/>
    <w:rsid w:val="00AA5007"/>
    <w:rsid w:val="00AE4CDF"/>
    <w:rsid w:val="00FA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2018-02-26T08:06:00Z</dcterms:created>
  <dcterms:modified xsi:type="dcterms:W3CDTF">2018-02-26T08:06:00Z</dcterms:modified>
</cp:coreProperties>
</file>