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473" w:rsidRDefault="00827473" w:rsidP="0082747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8CA16C8" wp14:editId="4BD8B838">
            <wp:extent cx="9144000" cy="10172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456" cy="1017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73" w:rsidRDefault="00827473" w:rsidP="0082747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A1074" w:rsidRDefault="00827473" w:rsidP="001A107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</w:t>
      </w:r>
      <w:r w:rsidR="001A107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5. ДОПОЛНИТЕЛЬНЫЙ РАЗДЕЛ</w:t>
      </w:r>
    </w:p>
    <w:p w:rsidR="001A1074" w:rsidRPr="00340C34" w:rsidRDefault="001A1074" w:rsidP="001A107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   5.1КРАТКАЯ </w:t>
      </w:r>
      <w:r w:rsidRPr="00B902CB">
        <w:rPr>
          <w:rFonts w:ascii="Times New Roman" w:eastAsia="Times New Roman" w:hAnsi="Times New Roman"/>
          <w:b/>
          <w:sz w:val="24"/>
          <w:szCs w:val="24"/>
          <w:lang w:eastAsia="ru-RU"/>
        </w:rPr>
        <w:t>ПРЕЗЕНТАЦИЯ ПРОГРАММЫ</w:t>
      </w:r>
    </w:p>
    <w:p w:rsidR="001A1074" w:rsidRDefault="001A1074" w:rsidP="001A10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Дополнительный раздел Программы содержит текст её краткой презентации, ориентированной на родителей (законных представителей). Те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кст кр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аткой презентации Программы размещен для ознакомления родителей (законных представителей) на информационном стенде для родителей  и официальном сайте МДОУ № 27 г. Сочи</w:t>
      </w:r>
    </w:p>
    <w:p w:rsidR="001A1074" w:rsidRPr="00DD0E04" w:rsidRDefault="001A1074" w:rsidP="001A107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E04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Образовательная программа дошкольного образования  (далее - Программа)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МДОУ № 27 г. Сочи </w:t>
      </w:r>
      <w:r w:rsidRPr="00DD0E04">
        <w:rPr>
          <w:rFonts w:ascii="Times New Roman" w:eastAsia="Times New Roman" w:hAnsi="Times New Roman"/>
          <w:sz w:val="24"/>
          <w:szCs w:val="24"/>
          <w:lang w:eastAsia="ru-RU"/>
        </w:rPr>
        <w:t>разработана педагогическ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им коллективом в соответствии:</w:t>
      </w:r>
    </w:p>
    <w:p w:rsidR="001A1074" w:rsidRPr="00DD0E04" w:rsidRDefault="001A1074" w:rsidP="001A107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E04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29 декабря 2012 г. № 273-ФЗ «Об образовании в Российской Федерации»;</w:t>
      </w:r>
    </w:p>
    <w:p w:rsidR="001A1074" w:rsidRPr="00DD0E04" w:rsidRDefault="001A1074" w:rsidP="001A107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E04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Федеральным государственным образовательным стандартом дошкольного образования, утвержденным </w:t>
      </w:r>
      <w:r w:rsidRPr="00DD0E04">
        <w:rPr>
          <w:rFonts w:ascii="Times New Roman" w:eastAsia="Times New Roman" w:hAnsi="Times New Roman"/>
          <w:bCs/>
          <w:color w:val="000000"/>
          <w:sz w:val="24"/>
          <w:szCs w:val="24"/>
        </w:rPr>
        <w:t>Приказом Министерства образования и науки Российской Федерации от 17 октября 2013 г. № 1155;</w:t>
      </w:r>
    </w:p>
    <w:p w:rsidR="001A1074" w:rsidRPr="00DD0E04" w:rsidRDefault="001A1074" w:rsidP="001A107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E04">
        <w:rPr>
          <w:rFonts w:ascii="Times New Roman" w:hAnsi="Times New Roman"/>
          <w:sz w:val="24"/>
          <w:szCs w:val="24"/>
        </w:rPr>
        <w:t>Санитарно-эпидемиологическими требованиями к устройству, содержанию и организации режима работы дошкольных образовательных организаций (Постановление Главного государственного санитарного врача РФ от 15 мая 2013 г. № 26 «Об утверждении СанПиН 2.4.1.3049-13»)</w:t>
      </w:r>
    </w:p>
    <w:p w:rsidR="001A1074" w:rsidRPr="000B1517" w:rsidRDefault="001A1074" w:rsidP="001A107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Уставом МДОУ детский сад № 27 г. Сочи</w:t>
      </w:r>
    </w:p>
    <w:p w:rsidR="001A1074" w:rsidRDefault="001A1074" w:rsidP="001A107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103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состоит из обязательной части, разработанной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с ФГОС дошкольного образования с учётом основной </w:t>
      </w:r>
      <w:r w:rsidRPr="00917103">
        <w:rPr>
          <w:rFonts w:ascii="Times New Roman" w:hAnsi="Times New Roman"/>
          <w:sz w:val="24"/>
          <w:szCs w:val="24"/>
        </w:rPr>
        <w:t xml:space="preserve">программы «От рождения до школы» (под ред. Н. Е. </w:t>
      </w:r>
      <w:proofErr w:type="spellStart"/>
      <w:r w:rsidRPr="00917103">
        <w:rPr>
          <w:rFonts w:ascii="Times New Roman" w:hAnsi="Times New Roman"/>
          <w:sz w:val="24"/>
          <w:szCs w:val="24"/>
        </w:rPr>
        <w:t>Вераксы</w:t>
      </w:r>
      <w:proofErr w:type="spellEnd"/>
      <w:r w:rsidRPr="00917103">
        <w:rPr>
          <w:rFonts w:ascii="Times New Roman" w:hAnsi="Times New Roman"/>
          <w:sz w:val="24"/>
          <w:szCs w:val="24"/>
        </w:rPr>
        <w:t>, Т. С. Комаровой, М. А. Васильево</w:t>
      </w:r>
      <w:proofErr w:type="gramStart"/>
      <w:r w:rsidRPr="00917103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-</w:t>
      </w:r>
      <w:proofErr w:type="gramEnd"/>
      <w:r>
        <w:rPr>
          <w:rFonts w:ascii="Times New Roman" w:hAnsi="Times New Roman"/>
          <w:sz w:val="24"/>
          <w:szCs w:val="24"/>
        </w:rPr>
        <w:t xml:space="preserve"> М.МОЗАИКА-СИНТЕЗ, 2017г.</w:t>
      </w:r>
      <w:r w:rsidRPr="00917103">
        <w:rPr>
          <w:rFonts w:ascii="Times New Roman" w:hAnsi="Times New Roman"/>
          <w:sz w:val="24"/>
          <w:szCs w:val="24"/>
        </w:rPr>
        <w:t xml:space="preserve">) и части, формируемой участниками образовательных отношений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МДОУ. </w:t>
      </w:r>
      <w:r w:rsidRPr="00917103">
        <w:rPr>
          <w:rFonts w:ascii="Times New Roman" w:eastAsia="Times New Roman" w:hAnsi="Times New Roman"/>
          <w:sz w:val="24"/>
          <w:szCs w:val="24"/>
          <w:lang w:eastAsia="ru-RU"/>
        </w:rPr>
        <w:t>Обе части Программы являются взаимодополняющими и необходимыми с точки зрения реализации Федерального государственного образовательного стандарта дошкольного образования.</w:t>
      </w:r>
    </w:p>
    <w:p w:rsidR="001A1074" w:rsidRPr="00D61858" w:rsidRDefault="001A1074" w:rsidP="001A1074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B1517">
        <w:rPr>
          <w:rFonts w:ascii="Times New Roman" w:hAnsi="Times New Roman"/>
          <w:sz w:val="24"/>
          <w:szCs w:val="24"/>
        </w:rPr>
        <w:t>Программа ориентирована</w:t>
      </w:r>
      <w:r>
        <w:rPr>
          <w:rFonts w:ascii="Times New Roman" w:hAnsi="Times New Roman"/>
          <w:sz w:val="24"/>
          <w:szCs w:val="24"/>
        </w:rPr>
        <w:t xml:space="preserve"> на детей в возрасте от двух</w:t>
      </w:r>
      <w:r w:rsidRPr="000B1517">
        <w:rPr>
          <w:rFonts w:ascii="Times New Roman" w:hAnsi="Times New Roman"/>
          <w:sz w:val="24"/>
          <w:szCs w:val="24"/>
        </w:rPr>
        <w:t xml:space="preserve"> до семи лет и реализуется на государственном языке Российской Федерации. </w:t>
      </w:r>
    </w:p>
    <w:p w:rsidR="001A1074" w:rsidRDefault="001A1074" w:rsidP="001A1074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103">
        <w:rPr>
          <w:rFonts w:ascii="Times New Roman" w:eastAsia="Times New Roman" w:hAnsi="Times New Roman"/>
          <w:sz w:val="24"/>
          <w:szCs w:val="24"/>
          <w:lang w:eastAsia="ru-RU"/>
        </w:rPr>
        <w:t>Обязательная часть Программы предполагает комплексность подхода, обеспечивая развитие детей во всех пяти взаимодополняющих образовательных областях: познавательном, речевом, физическом, художественно-эстетическом и социально-коммуникативном развитии.</w:t>
      </w:r>
    </w:p>
    <w:p w:rsidR="001A1074" w:rsidRPr="007B731D" w:rsidRDefault="001A1074" w:rsidP="001A1074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731D">
        <w:rPr>
          <w:rFonts w:ascii="Times New Roman" w:eastAsia="Times New Roman" w:hAnsi="Times New Roman"/>
          <w:sz w:val="24"/>
          <w:szCs w:val="24"/>
          <w:lang w:eastAsia="ru-RU"/>
        </w:rPr>
        <w:t>В части программы, формируемой участниками образовательных отношений, МДОУ представлены парциальные образовательные программы, направленные на развитие детей в нескольких образовательных областях.</w:t>
      </w:r>
    </w:p>
    <w:p w:rsidR="001A1074" w:rsidRPr="007B731D" w:rsidRDefault="001A1074" w:rsidP="001A1074">
      <w:pPr>
        <w:spacing w:after="0" w:line="240" w:lineRule="auto"/>
        <w:ind w:left="14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731D">
        <w:rPr>
          <w:rFonts w:ascii="Times New Roman" w:eastAsia="Times New Roman" w:hAnsi="Times New Roman"/>
          <w:sz w:val="24"/>
          <w:szCs w:val="24"/>
          <w:lang w:eastAsia="ru-RU"/>
        </w:rPr>
        <w:t>Реализуемые парциальные программы:</w:t>
      </w:r>
    </w:p>
    <w:p w:rsidR="001A1074" w:rsidRPr="007B731D" w:rsidRDefault="001A1074" w:rsidP="001A1074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731D">
        <w:rPr>
          <w:rFonts w:ascii="Times New Roman" w:eastAsia="Times New Roman" w:hAnsi="Times New Roman"/>
          <w:sz w:val="24"/>
          <w:szCs w:val="24"/>
          <w:lang w:eastAsia="ru-RU"/>
        </w:rPr>
        <w:t xml:space="preserve">Авторская парциальная программа « Юный Эколог Кубани» (региональный компонент) </w:t>
      </w:r>
    </w:p>
    <w:p w:rsidR="001A1074" w:rsidRPr="007B731D" w:rsidRDefault="001A1074" w:rsidP="001A1074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731D">
        <w:rPr>
          <w:rFonts w:ascii="Times New Roman" w:eastAsia="Times New Roman" w:hAnsi="Times New Roman"/>
          <w:sz w:val="24"/>
          <w:szCs w:val="24"/>
          <w:lang w:eastAsia="ru-RU"/>
        </w:rPr>
        <w:t>Парциальная программа «Математика в детском саду</w:t>
      </w:r>
      <w:proofErr w:type="gramStart"/>
      <w:r w:rsidRPr="007B731D">
        <w:rPr>
          <w:rFonts w:ascii="Times New Roman" w:eastAsia="Times New Roman" w:hAnsi="Times New Roman"/>
          <w:sz w:val="24"/>
          <w:szCs w:val="24"/>
          <w:lang w:eastAsia="ru-RU"/>
        </w:rPr>
        <w:t>»(</w:t>
      </w:r>
      <w:proofErr w:type="gramEnd"/>
      <w:r w:rsidRPr="007B731D">
        <w:rPr>
          <w:rFonts w:ascii="Times New Roman" w:eastAsia="Times New Roman" w:hAnsi="Times New Roman"/>
          <w:sz w:val="24"/>
          <w:szCs w:val="24"/>
          <w:lang w:eastAsia="ru-RU"/>
        </w:rPr>
        <w:t xml:space="preserve">под редакцией </w:t>
      </w:r>
      <w:proofErr w:type="spellStart"/>
      <w:r w:rsidRPr="007B731D">
        <w:rPr>
          <w:rFonts w:ascii="Times New Roman" w:eastAsia="Times New Roman" w:hAnsi="Times New Roman"/>
          <w:sz w:val="24"/>
          <w:szCs w:val="24"/>
          <w:lang w:eastAsia="ru-RU"/>
        </w:rPr>
        <w:t>В.П.Новикова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2015г</w:t>
      </w:r>
      <w:r w:rsidRPr="007B731D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1A1074" w:rsidRPr="00917103" w:rsidRDefault="001A1074" w:rsidP="001A1074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731D">
        <w:rPr>
          <w:rFonts w:ascii="Times New Roman" w:eastAsia="Times New Roman" w:hAnsi="Times New Roman"/>
          <w:sz w:val="24"/>
          <w:szCs w:val="24"/>
          <w:lang w:eastAsia="ru-RU"/>
        </w:rPr>
        <w:t>Парциальная программа « Дорогою добра» (под ред. Л.В. Коломийченко.2015г.)</w:t>
      </w:r>
    </w:p>
    <w:p w:rsidR="001A1074" w:rsidRDefault="001A1074" w:rsidP="001A10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A1074" w:rsidRDefault="001A1074" w:rsidP="001A107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A1074" w:rsidRDefault="001A1074" w:rsidP="001A107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A1074" w:rsidRDefault="001A1074" w:rsidP="001A107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A1074" w:rsidRDefault="001A1074" w:rsidP="001A107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A1074" w:rsidRPr="00DD0E04" w:rsidRDefault="001A1074" w:rsidP="001A10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4D1F">
        <w:rPr>
          <w:rFonts w:ascii="Times New Roman" w:hAnsi="Times New Roman"/>
          <w:b/>
          <w:sz w:val="24"/>
          <w:szCs w:val="24"/>
        </w:rPr>
        <w:t>Цели и задачи реализации Программы</w:t>
      </w:r>
      <w:r w:rsidRPr="00DD0E04">
        <w:rPr>
          <w:rFonts w:ascii="Times New Roman" w:hAnsi="Times New Roman"/>
          <w:sz w:val="24"/>
          <w:szCs w:val="24"/>
        </w:rPr>
        <w:t>.</w:t>
      </w:r>
    </w:p>
    <w:p w:rsidR="001A1074" w:rsidRPr="00DD0E04" w:rsidRDefault="001A1074" w:rsidP="001A10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E04">
        <w:rPr>
          <w:rFonts w:ascii="Times New Roman" w:hAnsi="Times New Roman"/>
          <w:sz w:val="24"/>
          <w:szCs w:val="24"/>
        </w:rPr>
        <w:t>Ведущие  цели  Программы — создание  благоприятных  условий  для полноценного  проживания  ребенком  дошкольного  детства,  формирование основ базовой культуры личности, всестороннее развитие психических  и  физических  качеств  в  соответствии  с  возрастными  и  индивидуальными  особенностями,  подготовка  к  жизни  в  современном  обществе, к  обучению  в  школе,  обеспечение  безопасности  жизнедеятельности  дошкольника.</w:t>
      </w:r>
    </w:p>
    <w:p w:rsidR="001A1074" w:rsidRPr="00DD0E04" w:rsidRDefault="001A1074" w:rsidP="001A10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E04">
        <w:rPr>
          <w:rFonts w:ascii="Times New Roman" w:hAnsi="Times New Roman"/>
          <w:sz w:val="24"/>
          <w:szCs w:val="24"/>
        </w:rPr>
        <w:t>Особое  внимание  в  Программе  уделяется  развитию  личности  ребенка, сохранению и укреплению здоровья детей, а также воспитанию у дошкольников таких качеств, как:</w:t>
      </w:r>
    </w:p>
    <w:p w:rsidR="001A1074" w:rsidRPr="00DD0E04" w:rsidRDefault="001A1074" w:rsidP="001A10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патриотизм; активная жизненная позиция; </w:t>
      </w:r>
      <w:r w:rsidRPr="00DD0E04">
        <w:rPr>
          <w:rFonts w:ascii="Times New Roman" w:hAnsi="Times New Roman"/>
          <w:sz w:val="24"/>
          <w:szCs w:val="24"/>
        </w:rPr>
        <w:t>творческий подход в решени</w:t>
      </w:r>
      <w:r>
        <w:rPr>
          <w:rFonts w:ascii="Times New Roman" w:hAnsi="Times New Roman"/>
          <w:sz w:val="24"/>
          <w:szCs w:val="24"/>
        </w:rPr>
        <w:t xml:space="preserve">и различных жизненных ситуаций; </w:t>
      </w:r>
      <w:r w:rsidRPr="00DD0E04">
        <w:rPr>
          <w:rFonts w:ascii="Times New Roman" w:hAnsi="Times New Roman"/>
          <w:sz w:val="24"/>
          <w:szCs w:val="24"/>
        </w:rPr>
        <w:t>уважение к традиционным ценностям.</w:t>
      </w:r>
    </w:p>
    <w:p w:rsidR="001A1074" w:rsidRPr="00DD0E04" w:rsidRDefault="001A1074" w:rsidP="001A10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0E04">
        <w:rPr>
          <w:rFonts w:ascii="Times New Roman" w:hAnsi="Times New Roman"/>
          <w:sz w:val="24"/>
          <w:szCs w:val="24"/>
        </w:rPr>
        <w:t>Эти  цели  реализуются  в  процессе  разнообразных  видов  детской  деятельности: игровой, коммуникативной, трудовой, познавательно-исследовательской, продуктивной, музыкально-художественной, чтения. Для достижения целей Программы первостепенное значение имеют:</w:t>
      </w:r>
    </w:p>
    <w:p w:rsidR="001A1074" w:rsidRPr="00DD0E04" w:rsidRDefault="001A1074" w:rsidP="001A10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0E04">
        <w:rPr>
          <w:rFonts w:ascii="Times New Roman" w:hAnsi="Times New Roman"/>
          <w:sz w:val="24"/>
          <w:szCs w:val="24"/>
        </w:rPr>
        <w:t>забота  о  здоровье,  эмоциональном  благополучии  и  своевременном всестороннем развитии каждого ребенка;</w:t>
      </w:r>
    </w:p>
    <w:p w:rsidR="001A1074" w:rsidRPr="00DD0E04" w:rsidRDefault="001A1074" w:rsidP="001A10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0E04">
        <w:rPr>
          <w:rFonts w:ascii="Times New Roman" w:hAnsi="Times New Roman"/>
          <w:sz w:val="24"/>
          <w:szCs w:val="24"/>
        </w:rPr>
        <w:t xml:space="preserve">создание в группах атмосферы гуманного и доброжелательного отношения ко всем воспитанникам, что позволяет растить их </w:t>
      </w:r>
      <w:proofErr w:type="gramStart"/>
      <w:r w:rsidRPr="00DD0E04">
        <w:rPr>
          <w:rFonts w:ascii="Times New Roman" w:hAnsi="Times New Roman"/>
          <w:sz w:val="24"/>
          <w:szCs w:val="24"/>
        </w:rPr>
        <w:t>общительными</w:t>
      </w:r>
      <w:proofErr w:type="gramEnd"/>
      <w:r w:rsidRPr="00DD0E04">
        <w:rPr>
          <w:rFonts w:ascii="Times New Roman" w:hAnsi="Times New Roman"/>
          <w:sz w:val="24"/>
          <w:szCs w:val="24"/>
        </w:rPr>
        <w:t>, добрыми, любознательными, инициативными, стремящимися к самостоятельности и творчеству;</w:t>
      </w:r>
    </w:p>
    <w:p w:rsidR="001A1074" w:rsidRPr="00DD0E04" w:rsidRDefault="001A1074" w:rsidP="001A10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0E04">
        <w:rPr>
          <w:rFonts w:ascii="Times New Roman" w:hAnsi="Times New Roman"/>
          <w:sz w:val="24"/>
          <w:szCs w:val="24"/>
        </w:rPr>
        <w:t xml:space="preserve">максимальное  использование  разнообразных  видов  детской  деятельности, их интеграция в целях повышения эффективности </w:t>
      </w:r>
      <w:proofErr w:type="spellStart"/>
      <w:r w:rsidRPr="00DD0E04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DD0E04">
        <w:rPr>
          <w:rFonts w:ascii="Times New Roman" w:hAnsi="Times New Roman"/>
          <w:sz w:val="24"/>
          <w:szCs w:val="24"/>
        </w:rPr>
        <w:t>-образовательного процесса;</w:t>
      </w:r>
    </w:p>
    <w:p w:rsidR="001A1074" w:rsidRPr="00DD0E04" w:rsidRDefault="001A1074" w:rsidP="001A10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0E04">
        <w:rPr>
          <w:rFonts w:ascii="Times New Roman" w:hAnsi="Times New Roman"/>
          <w:sz w:val="24"/>
          <w:szCs w:val="24"/>
        </w:rPr>
        <w:t xml:space="preserve">творческая  организация  (креативность)  </w:t>
      </w:r>
      <w:proofErr w:type="spellStart"/>
      <w:r w:rsidRPr="00DD0E04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DD0E04">
        <w:rPr>
          <w:rFonts w:ascii="Times New Roman" w:hAnsi="Times New Roman"/>
          <w:sz w:val="24"/>
          <w:szCs w:val="24"/>
        </w:rPr>
        <w:t>-образовательного процесса;</w:t>
      </w:r>
    </w:p>
    <w:p w:rsidR="001A1074" w:rsidRPr="00DD0E04" w:rsidRDefault="001A1074" w:rsidP="001A10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0E04">
        <w:rPr>
          <w:rFonts w:ascii="Times New Roman" w:hAnsi="Times New Roman"/>
          <w:sz w:val="24"/>
          <w:szCs w:val="24"/>
        </w:rPr>
        <w:t>вариативность  использования  образовательного  материала,  позволяющая развивать творчество в соответствии с интересами и наклонностями каждого ребенка;</w:t>
      </w:r>
    </w:p>
    <w:p w:rsidR="001A1074" w:rsidRPr="00DD0E04" w:rsidRDefault="001A1074" w:rsidP="001A10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0E04">
        <w:rPr>
          <w:rFonts w:ascii="Times New Roman" w:hAnsi="Times New Roman"/>
          <w:sz w:val="24"/>
          <w:szCs w:val="24"/>
        </w:rPr>
        <w:t>уважительное отношение к результатам детского творчества;</w:t>
      </w:r>
    </w:p>
    <w:p w:rsidR="001A1074" w:rsidRPr="00DD0E04" w:rsidRDefault="001A1074" w:rsidP="001A10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0E04">
        <w:rPr>
          <w:rFonts w:ascii="Times New Roman" w:hAnsi="Times New Roman"/>
          <w:sz w:val="24"/>
          <w:szCs w:val="24"/>
        </w:rPr>
        <w:t>единство подходов к воспитанию детей в условиях дошкольного образовательного учреждения и семьи;</w:t>
      </w:r>
    </w:p>
    <w:p w:rsidR="001A1074" w:rsidRPr="00097615" w:rsidRDefault="001A1074" w:rsidP="001A10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0E04">
        <w:rPr>
          <w:rFonts w:ascii="Times New Roman" w:hAnsi="Times New Roman"/>
          <w:sz w:val="24"/>
          <w:szCs w:val="24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 детей  дошкольного  возраста,  обеспечивающей  отсутствие давления предметного обучения.</w:t>
      </w:r>
    </w:p>
    <w:p w:rsidR="001A1074" w:rsidRPr="00DD0E04" w:rsidRDefault="001A1074" w:rsidP="001A10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E04">
        <w:rPr>
          <w:rFonts w:ascii="Times New Roman" w:eastAsia="Times New Roman" w:hAnsi="Times New Roman"/>
          <w:sz w:val="24"/>
          <w:szCs w:val="24"/>
          <w:lang w:eastAsia="ru-RU"/>
        </w:rPr>
        <w:t>Программа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D0E04">
        <w:rPr>
          <w:rFonts w:ascii="Times New Roman" w:hAnsi="Times New Roman"/>
          <w:sz w:val="24"/>
          <w:szCs w:val="24"/>
        </w:rPr>
        <w:t xml:space="preserve">«От рождения до школы» (под ред. Н. Е. </w:t>
      </w:r>
      <w:proofErr w:type="spellStart"/>
      <w:r w:rsidRPr="00DD0E04">
        <w:rPr>
          <w:rFonts w:ascii="Times New Roman" w:hAnsi="Times New Roman"/>
          <w:sz w:val="24"/>
          <w:szCs w:val="24"/>
        </w:rPr>
        <w:t>Вераксы</w:t>
      </w:r>
      <w:proofErr w:type="spellEnd"/>
      <w:r w:rsidRPr="00DD0E04">
        <w:rPr>
          <w:rFonts w:ascii="Times New Roman" w:hAnsi="Times New Roman"/>
          <w:sz w:val="24"/>
          <w:szCs w:val="24"/>
        </w:rPr>
        <w:t>, Т. С. Комаровой, М. А. Васильевой</w:t>
      </w:r>
      <w:r>
        <w:rPr>
          <w:rFonts w:ascii="Times New Roman" w:hAnsi="Times New Roman"/>
          <w:sz w:val="24"/>
          <w:szCs w:val="24"/>
        </w:rPr>
        <w:t xml:space="preserve"> 2017г.</w:t>
      </w:r>
      <w:r w:rsidRPr="00DD0E04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D0E04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содержит целевой, содержательный и организационный раздел. В этих разделах отражены аспекты организации жизнедеятельности детей (режимы дня, режим двигательной активности, планирование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организованной </w:t>
      </w:r>
      <w:r w:rsidRPr="00DD0E04">
        <w:rPr>
          <w:rFonts w:ascii="Times New Roman" w:eastAsia="Times New Roman" w:hAnsi="Times New Roman"/>
          <w:sz w:val="24"/>
          <w:szCs w:val="24"/>
          <w:lang w:eastAsia="ru-RU"/>
        </w:rPr>
        <w:t>образовательной деятельности), содержание психолого-педагогической работы по образовательным областям, комплексно-тематическое планирование по возрастам, способы поддержки детской инициативы и взаимодействие с семьёй. Цель взаимодействия с семьёй — сделать родителей активными участниками образовательного процесса, оказав им помощь в реализации ответственности за воспитание и обучение детей.</w:t>
      </w:r>
    </w:p>
    <w:p w:rsidR="001A1074" w:rsidRPr="00DD0E04" w:rsidRDefault="001A1074" w:rsidP="001A107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E04">
        <w:rPr>
          <w:rFonts w:ascii="Times New Roman" w:eastAsia="Times New Roman" w:hAnsi="Times New Roman"/>
          <w:sz w:val="24"/>
          <w:szCs w:val="24"/>
          <w:lang w:eastAsia="ru-RU"/>
        </w:rPr>
        <w:t>Программой предусмотрено содержание работы с семьей по следующим направлениям:</w:t>
      </w:r>
    </w:p>
    <w:p w:rsidR="001A1074" w:rsidRPr="00DD0E04" w:rsidRDefault="001A1074" w:rsidP="001A107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E04">
        <w:rPr>
          <w:rFonts w:ascii="Times New Roman" w:eastAsia="Times New Roman" w:hAnsi="Times New Roman"/>
          <w:sz w:val="24"/>
          <w:szCs w:val="24"/>
          <w:lang w:eastAsia="ru-RU"/>
        </w:rPr>
        <w:t>в части обеспечения комфортной адаптации ребёнка и семьи к детскому саду</w:t>
      </w:r>
    </w:p>
    <w:p w:rsidR="001A1074" w:rsidRPr="00F7564D" w:rsidRDefault="001A1074" w:rsidP="001A107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0E0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 части формирования здоровья детей, построения индивидуальных программ укрепления здоровья </w:t>
      </w:r>
      <w:r w:rsidRPr="00F756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ребёнка.</w:t>
      </w:r>
    </w:p>
    <w:p w:rsidR="001A1074" w:rsidRPr="00DD0E04" w:rsidRDefault="001A1074" w:rsidP="001A107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E04">
        <w:rPr>
          <w:rFonts w:ascii="Times New Roman" w:eastAsia="Times New Roman" w:hAnsi="Times New Roman"/>
          <w:sz w:val="24"/>
          <w:szCs w:val="24"/>
          <w:lang w:eastAsia="ru-RU"/>
        </w:rPr>
        <w:t xml:space="preserve">в части установления контакта с родителями и согласования целей и ценностей образовательной деятельности: </w:t>
      </w:r>
    </w:p>
    <w:p w:rsidR="001A1074" w:rsidRPr="00DD0E04" w:rsidRDefault="001A1074" w:rsidP="001A107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E04">
        <w:rPr>
          <w:rFonts w:ascii="Times New Roman" w:eastAsia="Times New Roman" w:hAnsi="Times New Roman"/>
          <w:sz w:val="24"/>
          <w:szCs w:val="24"/>
          <w:lang w:eastAsia="ru-RU"/>
        </w:rPr>
        <w:t>в части обеспечения постоянной содержательной информации о жизни детей в группе</w:t>
      </w:r>
    </w:p>
    <w:p w:rsidR="001A1074" w:rsidRDefault="001A1074" w:rsidP="001A107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E04">
        <w:rPr>
          <w:rFonts w:ascii="Times New Roman" w:eastAsia="Times New Roman" w:hAnsi="Times New Roman"/>
          <w:sz w:val="24"/>
          <w:szCs w:val="24"/>
          <w:lang w:eastAsia="ru-RU"/>
        </w:rPr>
        <w:t>в части предоставления родителям возможности повысить педагогическую  компетентность, узнать больше о возрастных особенностях детей, об особенностях развития ребёнка в дошкольном возрасте»</w:t>
      </w:r>
    </w:p>
    <w:p w:rsidR="001A1074" w:rsidRPr="00917103" w:rsidRDefault="001A1074" w:rsidP="001A10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>В  Программе  комплексно  представлены  все  основные  содержательные линии воспитания и образования ре</w:t>
      </w:r>
      <w:r>
        <w:rPr>
          <w:rFonts w:ascii="Times New Roman" w:hAnsi="Times New Roman"/>
          <w:sz w:val="24"/>
          <w:szCs w:val="24"/>
        </w:rPr>
        <w:t>бенка от двух</w:t>
      </w:r>
      <w:r w:rsidRPr="00917103">
        <w:rPr>
          <w:rFonts w:ascii="Times New Roman" w:hAnsi="Times New Roman"/>
          <w:sz w:val="24"/>
          <w:szCs w:val="24"/>
        </w:rPr>
        <w:t xml:space="preserve"> лет до школы. Программа строится на принципе </w:t>
      </w:r>
      <w:proofErr w:type="spellStart"/>
      <w:r w:rsidRPr="00917103">
        <w:rPr>
          <w:rFonts w:ascii="Times New Roman" w:hAnsi="Times New Roman"/>
          <w:sz w:val="24"/>
          <w:szCs w:val="24"/>
        </w:rPr>
        <w:t>культуросообразности</w:t>
      </w:r>
      <w:proofErr w:type="spellEnd"/>
      <w:r w:rsidRPr="00917103">
        <w:rPr>
          <w:rFonts w:ascii="Times New Roman" w:hAnsi="Times New Roman"/>
          <w:sz w:val="24"/>
          <w:szCs w:val="24"/>
        </w:rPr>
        <w:t xml:space="preserve">. Реализация этого принципа обеспечивает учет национальных ценностей и традиций в образовании, восполняет недостатки духовно-нравственного и эмоционального воспитания. Образование рассматривается как процесс приобщения ребенка к основным компонентам человеческой культуры (знание, мораль, искусство, труд). </w:t>
      </w:r>
    </w:p>
    <w:p w:rsidR="001A1074" w:rsidRDefault="001A1074" w:rsidP="001A1074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E04EC">
        <w:rPr>
          <w:rFonts w:ascii="Times New Roman" w:hAnsi="Times New Roman"/>
          <w:sz w:val="24"/>
          <w:szCs w:val="24"/>
        </w:rPr>
        <w:t>Главный  критерий  отбора  программного  материала — его  воспитательная ценность, высокий художественный уровень используемых произведений культуры (классической и народной — как отечественной, так и зарубежной), возможность развития всесторонних способностей ребенка на каждом этапе дошкольного детства</w:t>
      </w:r>
      <w:r>
        <w:rPr>
          <w:rFonts w:ascii="Times New Roman" w:hAnsi="Times New Roman"/>
          <w:sz w:val="24"/>
          <w:szCs w:val="24"/>
        </w:rPr>
        <w:t>.</w:t>
      </w:r>
    </w:p>
    <w:p w:rsidR="001A1074" w:rsidRPr="00917103" w:rsidRDefault="001A1074" w:rsidP="001A10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>Программа:</w:t>
      </w:r>
    </w:p>
    <w:p w:rsidR="001A1074" w:rsidRPr="00917103" w:rsidRDefault="001A1074" w:rsidP="001A10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 xml:space="preserve">соответствует принципу развивающего образования, целью которого является развитие ребенка; </w:t>
      </w:r>
    </w:p>
    <w:p w:rsidR="001A1074" w:rsidRPr="00917103" w:rsidRDefault="001A1074" w:rsidP="001A10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>сочетает принципы научной обоснованности и практической применимости  (содержание  Программы  соответствует  основным  положениям возрастной психологии и дошкольной педагогики);</w:t>
      </w:r>
    </w:p>
    <w:p w:rsidR="001A1074" w:rsidRPr="00917103" w:rsidRDefault="001A1074" w:rsidP="001A10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>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1A1074" w:rsidRPr="00917103" w:rsidRDefault="001A1074" w:rsidP="001A10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 которых  формируются  такие  качества,  которые  являются ключевыми в развитии дошкольников;</w:t>
      </w:r>
    </w:p>
    <w:p w:rsidR="001A1074" w:rsidRPr="00917103" w:rsidRDefault="001A1074" w:rsidP="001A10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>строится с учетом принципа интеграции образовательных областей в  соответствии  с  возрастными  возможностями  и  особенностями  детей, спецификой и возможностями образовательных областей;</w:t>
      </w:r>
    </w:p>
    <w:p w:rsidR="001A1074" w:rsidRPr="00917103" w:rsidRDefault="001A1074" w:rsidP="001A10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 xml:space="preserve">основывается  на  комплексно-тематическом  принципе  построения образовательного процесса; </w:t>
      </w:r>
    </w:p>
    <w:p w:rsidR="001A1074" w:rsidRPr="00917103" w:rsidRDefault="001A1074" w:rsidP="001A10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>предусматривает  решение  программных  образовательных  задач 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1A1074" w:rsidRPr="00917103" w:rsidRDefault="001A1074" w:rsidP="001A10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>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</w:t>
      </w:r>
    </w:p>
    <w:p w:rsidR="001A1074" w:rsidRPr="00917103" w:rsidRDefault="001A1074" w:rsidP="001A10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 xml:space="preserve">допускает  варьирование  образовательного  процесса  в  зависимости от региональных особенностей; </w:t>
      </w:r>
    </w:p>
    <w:p w:rsidR="001A1074" w:rsidRPr="00917103" w:rsidRDefault="001A1074" w:rsidP="001A10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>строится с учетом соблюдения преемственности между всеми возрастными дошкольными группами и между детским садом и начальной школой.</w:t>
      </w:r>
    </w:p>
    <w:p w:rsidR="001A1074" w:rsidRPr="00917103" w:rsidRDefault="001A1074" w:rsidP="001A107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lastRenderedPageBreak/>
        <w:t>Специфика  дошкольного  детства  (гибкость,  пластичность  развития ребенка,  высокий  разброс  вариантов  его  развития,  его  непосредственность и непроизвольность) не позволяет требовать от ребенка дошкольного  возраста  достижения  конкретных  образовательных  результатов  и обусловливает необходимость определения результатов освоения Программы в виде целевых ориентиров.</w:t>
      </w:r>
    </w:p>
    <w:p w:rsidR="001A1074" w:rsidRPr="00767022" w:rsidRDefault="001A1074" w:rsidP="001A1074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67022">
        <w:rPr>
          <w:rFonts w:ascii="Times New Roman" w:eastAsia="Times New Roman" w:hAnsi="Times New Roman"/>
          <w:b/>
          <w:sz w:val="24"/>
          <w:szCs w:val="24"/>
          <w:lang w:eastAsia="ru-RU"/>
        </w:rPr>
        <w:t>Целевые ориентиры на этапе завершения дошкольного образования</w:t>
      </w:r>
    </w:p>
    <w:p w:rsidR="001A1074" w:rsidRPr="00917103" w:rsidRDefault="001A1074" w:rsidP="001A107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103">
        <w:rPr>
          <w:rFonts w:ascii="Times New Roman" w:eastAsia="Times New Roman" w:hAnsi="Times New Roman"/>
          <w:sz w:val="24"/>
          <w:szCs w:val="24"/>
          <w:lang w:eastAsia="ru-RU"/>
        </w:rPr>
        <w:t xml:space="preserve">Ребенок  овладевает  основными  культурными  средствами,  способами  деятельности,  проявляет  инициативу  и  самостоятельность  в  разных видах  деятельности — игре,  общении,  познавательно-исследовательской деятельности, конструировании и др.; способен выбирать себе род занятий, участников по совместной деятельности. </w:t>
      </w:r>
    </w:p>
    <w:p w:rsidR="001A1074" w:rsidRPr="00917103" w:rsidRDefault="001A1074" w:rsidP="001A107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103">
        <w:rPr>
          <w:rFonts w:ascii="Times New Roman" w:eastAsia="Times New Roman" w:hAnsi="Times New Roman"/>
          <w:sz w:val="24"/>
          <w:szCs w:val="24"/>
          <w:lang w:eastAsia="ru-RU"/>
        </w:rPr>
        <w:t xml:space="preserve">Ребенок обладает установкой положительного отношения к миру, к разным  видам  труда,  другим  людям  и  самому  себе,  обладает  чувством собственного  достоинства;  активно взаимодействует  со  сверстниками  и взрослыми, участвует в совместных играх. </w:t>
      </w:r>
    </w:p>
    <w:p w:rsidR="001A1074" w:rsidRPr="00917103" w:rsidRDefault="001A1074" w:rsidP="001A107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917103">
        <w:rPr>
          <w:rFonts w:ascii="Times New Roman" w:eastAsia="Times New Roman" w:hAnsi="Times New Roman"/>
          <w:sz w:val="24"/>
          <w:szCs w:val="24"/>
          <w:lang w:eastAsia="ru-RU"/>
        </w:rPr>
        <w:t>Способен  договариваться,  учитывать  интересы  и  чувства 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</w:r>
      <w:proofErr w:type="gramEnd"/>
      <w:r w:rsidRPr="00917103">
        <w:rPr>
          <w:rFonts w:ascii="Times New Roman" w:eastAsia="Times New Roman" w:hAnsi="Times New Roman"/>
          <w:sz w:val="24"/>
          <w:szCs w:val="24"/>
          <w:lang w:eastAsia="ru-RU"/>
        </w:rPr>
        <w:t xml:space="preserve"> Умеет выражать и отстаивать свою позицию по разным вопросам.</w:t>
      </w:r>
    </w:p>
    <w:p w:rsidR="001A1074" w:rsidRPr="00917103" w:rsidRDefault="001A1074" w:rsidP="001A107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917103">
        <w:rPr>
          <w:rFonts w:ascii="Times New Roman" w:eastAsia="Times New Roman" w:hAnsi="Times New Roman"/>
          <w:sz w:val="24"/>
          <w:szCs w:val="24"/>
          <w:lang w:eastAsia="ru-RU"/>
        </w:rPr>
        <w:t>Способен</w:t>
      </w:r>
      <w:proofErr w:type="gramEnd"/>
      <w:r w:rsidRPr="00917103">
        <w:rPr>
          <w:rFonts w:ascii="Times New Roman" w:eastAsia="Times New Roman" w:hAnsi="Times New Roman"/>
          <w:sz w:val="24"/>
          <w:szCs w:val="24"/>
          <w:lang w:eastAsia="ru-RU"/>
        </w:rPr>
        <w:t xml:space="preserve"> сотрудничать и выполнять как лидерские, так и исполнительские функции в совместной деятельности.</w:t>
      </w:r>
    </w:p>
    <w:p w:rsidR="001A1074" w:rsidRPr="00917103" w:rsidRDefault="001A1074" w:rsidP="001A107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103">
        <w:rPr>
          <w:rFonts w:ascii="Times New Roman" w:hAnsi="Times New Roman"/>
          <w:sz w:val="24"/>
          <w:szCs w:val="24"/>
        </w:rPr>
        <w:t>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особенностей.</w:t>
      </w:r>
    </w:p>
    <w:p w:rsidR="001A1074" w:rsidRPr="00917103" w:rsidRDefault="001A1074" w:rsidP="001A107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Проявляет  си</w:t>
      </w:r>
      <w:r w:rsidRPr="00917103">
        <w:rPr>
          <w:rFonts w:ascii="Times New Roman" w:hAnsi="Times New Roman"/>
          <w:sz w:val="24"/>
          <w:szCs w:val="24"/>
        </w:rPr>
        <w:t>мпатию  по  отношению  к  другим  людям,  готовность прийти на помощь тем, кто в этом нуждается.</w:t>
      </w:r>
    </w:p>
    <w:p w:rsidR="001A1074" w:rsidRPr="00917103" w:rsidRDefault="001A1074" w:rsidP="001A107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103">
        <w:rPr>
          <w:rFonts w:ascii="Times New Roman" w:hAnsi="Times New Roman"/>
          <w:sz w:val="24"/>
          <w:szCs w:val="24"/>
        </w:rPr>
        <w:t xml:space="preserve">Проявляет  умение  слышать  других  и  стремление  быть  понятым другими. </w:t>
      </w:r>
    </w:p>
    <w:p w:rsidR="001A1074" w:rsidRPr="00917103" w:rsidRDefault="001A1074" w:rsidP="001A107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103">
        <w:rPr>
          <w:rFonts w:ascii="Times New Roman" w:hAnsi="Times New Roman"/>
          <w:sz w:val="24"/>
          <w:szCs w:val="24"/>
        </w:rPr>
        <w:t>Ребенок  обладает  развитым  воображением,  которое  реализуется  в разных видах деятельности, и прежде всего в игре; владеет разными формами  и  видами  игры,  различает  условную  и  реальную  ситуации;  умеет подчиняться  разным  правилам  и  социальным  нормам.  Умеет  распознавать различные ситуации и адекватно их оценивать.</w:t>
      </w:r>
    </w:p>
    <w:p w:rsidR="001A1074" w:rsidRPr="00917103" w:rsidRDefault="001A1074" w:rsidP="001A107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103">
        <w:rPr>
          <w:rFonts w:ascii="Times New Roman" w:hAnsi="Times New Roman"/>
          <w:sz w:val="24"/>
          <w:szCs w:val="24"/>
        </w:rPr>
        <w:t>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грамотности.</w:t>
      </w:r>
    </w:p>
    <w:p w:rsidR="001A1074" w:rsidRPr="00917103" w:rsidRDefault="001A1074" w:rsidP="001A107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103">
        <w:rPr>
          <w:rFonts w:ascii="Times New Roman" w:hAnsi="Times New Roman"/>
          <w:sz w:val="24"/>
          <w:szCs w:val="24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1A1074" w:rsidRPr="00917103" w:rsidRDefault="001A1074" w:rsidP="001A107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103">
        <w:rPr>
          <w:rFonts w:ascii="Times New Roman" w:hAnsi="Times New Roman"/>
          <w:sz w:val="24"/>
          <w:szCs w:val="24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917103">
        <w:rPr>
          <w:rFonts w:ascii="Times New Roman" w:hAnsi="Times New Roman"/>
          <w:sz w:val="24"/>
          <w:szCs w:val="24"/>
        </w:rPr>
        <w:t>со</w:t>
      </w:r>
      <w:proofErr w:type="gramEnd"/>
      <w:r w:rsidRPr="00917103">
        <w:rPr>
          <w:rFonts w:ascii="Times New Roman" w:hAnsi="Times New Roman"/>
          <w:sz w:val="24"/>
          <w:szCs w:val="24"/>
        </w:rPr>
        <w:t xml:space="preserve"> взрослыми и сверстниками, может соблюдать правила безопасного поведения и навыки личной гигиены. </w:t>
      </w:r>
    </w:p>
    <w:p w:rsidR="001A1074" w:rsidRPr="00917103" w:rsidRDefault="001A1074" w:rsidP="001A107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103">
        <w:rPr>
          <w:rFonts w:ascii="Times New Roman" w:hAnsi="Times New Roman"/>
          <w:sz w:val="24"/>
          <w:szCs w:val="24"/>
        </w:rPr>
        <w:t>Проявляет ответственность за начатое дело.</w:t>
      </w:r>
    </w:p>
    <w:p w:rsidR="001A1074" w:rsidRPr="00917103" w:rsidRDefault="001A1074" w:rsidP="001A107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103">
        <w:rPr>
          <w:rFonts w:ascii="Times New Roman" w:hAnsi="Times New Roman"/>
          <w:sz w:val="24"/>
          <w:szCs w:val="24"/>
        </w:rPr>
        <w:t xml:space="preserve">Ребенок проявляет любознательность, задает вопросы взрослым и сверстникам,  интересуется  причинно-следственными  связями,  пытается самостоятельно придумывать объяснения явлениям природы и поступкам  людей;  склонен  наблюдать,  экспериментировать.  Обладает 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</w:t>
      </w:r>
      <w:r w:rsidRPr="00917103">
        <w:rPr>
          <w:rFonts w:ascii="Times New Roman" w:hAnsi="Times New Roman"/>
          <w:sz w:val="24"/>
          <w:szCs w:val="24"/>
        </w:rPr>
        <w:lastRenderedPageBreak/>
        <w:t xml:space="preserve">математики, истории и т.п.; способен к принятию собственных решений, опираясь на свои знания и умения в различных видах деятельности. </w:t>
      </w:r>
    </w:p>
    <w:p w:rsidR="001A1074" w:rsidRPr="00917103" w:rsidRDefault="001A1074" w:rsidP="001A107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103">
        <w:rPr>
          <w:rFonts w:ascii="Times New Roman" w:hAnsi="Times New Roman"/>
          <w:sz w:val="24"/>
          <w:szCs w:val="24"/>
        </w:rPr>
        <w:t>Открыт новому, то есть проявляет желание узнавать новое, самостоятельно добывать новые знания; положительно относится к обучению в школе.</w:t>
      </w:r>
    </w:p>
    <w:p w:rsidR="001A1074" w:rsidRPr="00917103" w:rsidRDefault="001A1074" w:rsidP="001A107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103">
        <w:rPr>
          <w:rFonts w:ascii="Times New Roman" w:hAnsi="Times New Roman"/>
          <w:sz w:val="24"/>
          <w:szCs w:val="24"/>
        </w:rPr>
        <w:t>Проявляет уважение к жизни (в различных ее формах) и заботу об окружающей среде.</w:t>
      </w:r>
    </w:p>
    <w:p w:rsidR="001A1074" w:rsidRPr="00917103" w:rsidRDefault="001A1074" w:rsidP="001A107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103">
        <w:rPr>
          <w:rFonts w:ascii="Times New Roman" w:eastAsia="Times New Roman" w:hAnsi="Times New Roman"/>
          <w:sz w:val="24"/>
          <w:szCs w:val="24"/>
          <w:lang w:eastAsia="ru-RU"/>
        </w:rPr>
        <w:t>Эмоционально отзывается на красоту окружающего мира, произведения  народного  и  профессионального  искусства  (музыку,  танцы,  театральную деятельность, изобразительную деятельность и т. д.).</w:t>
      </w:r>
    </w:p>
    <w:p w:rsidR="001A1074" w:rsidRPr="00917103" w:rsidRDefault="001A1074" w:rsidP="001A107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103">
        <w:rPr>
          <w:rFonts w:ascii="Times New Roman" w:eastAsia="Times New Roman" w:hAnsi="Times New Roman"/>
          <w:sz w:val="24"/>
          <w:szCs w:val="24"/>
          <w:lang w:eastAsia="ru-RU"/>
        </w:rPr>
        <w:t>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</w:t>
      </w:r>
    </w:p>
    <w:p w:rsidR="001A1074" w:rsidRPr="00917103" w:rsidRDefault="001A1074" w:rsidP="001A107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103">
        <w:rPr>
          <w:rFonts w:ascii="Times New Roman" w:eastAsia="Times New Roman" w:hAnsi="Times New Roman"/>
          <w:sz w:val="24"/>
          <w:szCs w:val="24"/>
          <w:lang w:eastAsia="ru-RU"/>
        </w:rPr>
        <w:t>Имеет  первичные  представления  о  себе,  семье,  традиционных  семейных ценностях, включая традиционные гендерные ориентации, проявляет уважение к своему и противоположному полу.</w:t>
      </w:r>
    </w:p>
    <w:p w:rsidR="001A1074" w:rsidRPr="00917103" w:rsidRDefault="001A1074" w:rsidP="001A107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103">
        <w:rPr>
          <w:rFonts w:ascii="Times New Roman" w:eastAsia="Times New Roman" w:hAnsi="Times New Roman"/>
          <w:sz w:val="24"/>
          <w:szCs w:val="24"/>
          <w:lang w:eastAsia="ru-RU"/>
        </w:rPr>
        <w:t>Соблюдает  элементарные  общепринятые  нормы,  имеет  первичные ценностные представления о том, «что такое хорошо и что такое плохо»,  стремится поступать хорошо; проявляет уважение к старшим и заботу о младших.</w:t>
      </w:r>
    </w:p>
    <w:p w:rsidR="001A1074" w:rsidRPr="00917103" w:rsidRDefault="001A1074" w:rsidP="001A107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103">
        <w:rPr>
          <w:rFonts w:ascii="Times New Roman" w:eastAsia="Times New Roman" w:hAnsi="Times New Roman"/>
          <w:sz w:val="24"/>
          <w:szCs w:val="24"/>
          <w:lang w:eastAsia="ru-RU"/>
        </w:rPr>
        <w:t>Имеет начальные представления о здоровом образе жизни. Воспринимает здоровый образ жизни как ценность.</w:t>
      </w:r>
    </w:p>
    <w:p w:rsidR="001A1074" w:rsidRPr="007A3DBE" w:rsidRDefault="001A1074" w:rsidP="001A1074">
      <w:pPr>
        <w:rPr>
          <w:rFonts w:ascii="Times New Roman" w:hAnsi="Times New Roman"/>
          <w:sz w:val="24"/>
          <w:szCs w:val="24"/>
        </w:rPr>
      </w:pPr>
      <w:r w:rsidRPr="007A3DBE">
        <w:rPr>
          <w:rFonts w:ascii="Times New Roman" w:hAnsi="Times New Roman"/>
          <w:sz w:val="24"/>
          <w:szCs w:val="24"/>
        </w:rPr>
        <w:t xml:space="preserve">В программе представлены режимы дня и расписание образовательной деятельности на год по всем возрастным группам. </w:t>
      </w:r>
    </w:p>
    <w:p w:rsidR="001A1074" w:rsidRDefault="001A1074" w:rsidP="001A107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A1074" w:rsidRDefault="001A1074" w:rsidP="001A10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4654B" w:rsidRDefault="0034654B"/>
    <w:sectPr w:rsidR="0034654B" w:rsidSect="001A107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250D8"/>
    <w:multiLevelType w:val="hybridMultilevel"/>
    <w:tmpl w:val="8DB83A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4361BC"/>
    <w:multiLevelType w:val="hybridMultilevel"/>
    <w:tmpl w:val="A658E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239AA"/>
    <w:multiLevelType w:val="hybridMultilevel"/>
    <w:tmpl w:val="D6B69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F1491E"/>
    <w:multiLevelType w:val="hybridMultilevel"/>
    <w:tmpl w:val="A64EB0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04878EF"/>
    <w:multiLevelType w:val="hybridMultilevel"/>
    <w:tmpl w:val="79DEAC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2BA"/>
    <w:rsid w:val="001A1074"/>
    <w:rsid w:val="0034654B"/>
    <w:rsid w:val="007C42BA"/>
    <w:rsid w:val="0082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07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47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07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47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0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1957</Words>
  <Characters>11159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2018-05-08T06:56:00Z</cp:lastPrinted>
  <dcterms:created xsi:type="dcterms:W3CDTF">2018-05-08T06:53:00Z</dcterms:created>
  <dcterms:modified xsi:type="dcterms:W3CDTF">2018-05-08T07:02:00Z</dcterms:modified>
</cp:coreProperties>
</file>